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7493" w14:textId="41524F63" w:rsidR="00FC6769" w:rsidRPr="00B4497F" w:rsidRDefault="00D6166C" w:rsidP="00FC67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POLK COUNTY FAIR TALENT SHOW - ENTRY FORM</w:t>
      </w:r>
    </w:p>
    <w:p w14:paraId="4B5BAC76" w14:textId="77777777" w:rsidR="00D6166C" w:rsidRDefault="00CC7D63" w:rsidP="00FC6769">
      <w:pPr>
        <w:jc w:val="center"/>
        <w:rPr>
          <w:sz w:val="36"/>
          <w:szCs w:val="36"/>
        </w:rPr>
      </w:pPr>
      <w:r>
        <w:rPr>
          <w:sz w:val="36"/>
          <w:szCs w:val="36"/>
        </w:rPr>
        <w:t>Thursday</w:t>
      </w:r>
      <w:r w:rsidR="00D6166C">
        <w:rPr>
          <w:sz w:val="36"/>
          <w:szCs w:val="36"/>
        </w:rPr>
        <w:t xml:space="preserve"> @ the Fair - </w:t>
      </w:r>
      <w:r w:rsidR="00FC259A">
        <w:rPr>
          <w:sz w:val="36"/>
          <w:szCs w:val="36"/>
        </w:rPr>
        <w:t>7:0</w:t>
      </w:r>
      <w:r w:rsidR="007A347A" w:rsidRPr="00421527">
        <w:rPr>
          <w:sz w:val="36"/>
          <w:szCs w:val="36"/>
        </w:rPr>
        <w:t>0 p.m.</w:t>
      </w:r>
    </w:p>
    <w:p w14:paraId="0BB0ECE5" w14:textId="20612F2E" w:rsidR="00FC6769" w:rsidRDefault="00CE6981" w:rsidP="00FC676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Hanson </w:t>
      </w:r>
      <w:r w:rsidR="00FC259A">
        <w:rPr>
          <w:sz w:val="36"/>
          <w:szCs w:val="36"/>
        </w:rPr>
        <w:t>Free Stage</w:t>
      </w:r>
    </w:p>
    <w:p w14:paraId="1D7CB73B" w14:textId="6A17F393" w:rsidR="00FC6769" w:rsidRPr="00B4497F" w:rsidRDefault="00FC6769" w:rsidP="00FC676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7819"/>
      </w:tblGrid>
      <w:tr w:rsidR="00FC259A" w14:paraId="11841D65" w14:textId="77777777" w:rsidTr="008E2737">
        <w:trPr>
          <w:trHeight w:val="638"/>
        </w:trPr>
        <w:tc>
          <w:tcPr>
            <w:tcW w:w="2616" w:type="dxa"/>
            <w:vMerge w:val="restart"/>
          </w:tcPr>
          <w:p w14:paraId="548E0216" w14:textId="77777777" w:rsidR="00FC259A" w:rsidRPr="00FC259A" w:rsidRDefault="00FC259A" w:rsidP="00FC259A">
            <w:r w:rsidRPr="00FC259A">
              <w:t>Name/Age:</w:t>
            </w:r>
          </w:p>
        </w:tc>
        <w:tc>
          <w:tcPr>
            <w:tcW w:w="7819" w:type="dxa"/>
          </w:tcPr>
          <w:p w14:paraId="66F2F3E9" w14:textId="77777777" w:rsidR="00FC259A" w:rsidRPr="00FC259A" w:rsidRDefault="00FC259A" w:rsidP="00FC259A">
            <w:r w:rsidRPr="00FC259A">
              <w:t>Individual Contestant:</w:t>
            </w:r>
          </w:p>
        </w:tc>
      </w:tr>
      <w:tr w:rsidR="00FC259A" w14:paraId="6ECA1D70" w14:textId="77777777" w:rsidTr="008E2737">
        <w:trPr>
          <w:trHeight w:val="800"/>
        </w:trPr>
        <w:tc>
          <w:tcPr>
            <w:tcW w:w="2616" w:type="dxa"/>
            <w:vMerge/>
          </w:tcPr>
          <w:p w14:paraId="146866D0" w14:textId="77777777" w:rsidR="00FC259A" w:rsidRPr="00FC259A" w:rsidRDefault="00FC259A" w:rsidP="00FC259A"/>
        </w:tc>
        <w:tc>
          <w:tcPr>
            <w:tcW w:w="7819" w:type="dxa"/>
          </w:tcPr>
          <w:p w14:paraId="043CF91B" w14:textId="77777777" w:rsidR="00FC259A" w:rsidRPr="00FC259A" w:rsidRDefault="00FC259A" w:rsidP="00FC259A">
            <w:r w:rsidRPr="00FC259A">
              <w:t>Group Acts:</w:t>
            </w:r>
          </w:p>
          <w:p w14:paraId="322D357C" w14:textId="77777777" w:rsidR="00FC259A" w:rsidRPr="00FC259A" w:rsidRDefault="00FC259A" w:rsidP="00FC259A"/>
          <w:p w14:paraId="0B69A420" w14:textId="77777777" w:rsidR="00FC259A" w:rsidRPr="00FC259A" w:rsidRDefault="00FC259A" w:rsidP="00FC259A"/>
        </w:tc>
      </w:tr>
      <w:tr w:rsidR="00FC259A" w14:paraId="1C9D2718" w14:textId="77777777" w:rsidTr="008E2737">
        <w:tc>
          <w:tcPr>
            <w:tcW w:w="2616" w:type="dxa"/>
          </w:tcPr>
          <w:p w14:paraId="5AD84C45" w14:textId="77777777" w:rsidR="00FC259A" w:rsidRPr="00FC259A" w:rsidRDefault="00FC259A" w:rsidP="00FC259A">
            <w:r w:rsidRPr="00FC259A">
              <w:t>Address:</w:t>
            </w:r>
          </w:p>
        </w:tc>
        <w:tc>
          <w:tcPr>
            <w:tcW w:w="7819" w:type="dxa"/>
          </w:tcPr>
          <w:p w14:paraId="36F2D333" w14:textId="77777777" w:rsidR="00FC259A" w:rsidRPr="00FC259A" w:rsidRDefault="00FC259A" w:rsidP="00FC259A"/>
        </w:tc>
      </w:tr>
      <w:tr w:rsidR="00FC259A" w14:paraId="2AC59B1A" w14:textId="77777777" w:rsidTr="008E2737">
        <w:tc>
          <w:tcPr>
            <w:tcW w:w="2616" w:type="dxa"/>
          </w:tcPr>
          <w:p w14:paraId="53F175D8" w14:textId="77777777" w:rsidR="00FC259A" w:rsidRPr="00FC259A" w:rsidRDefault="00FC259A" w:rsidP="008E2737">
            <w:r w:rsidRPr="00FC259A">
              <w:t>If under 18, name of parent/guardian:</w:t>
            </w:r>
          </w:p>
        </w:tc>
        <w:tc>
          <w:tcPr>
            <w:tcW w:w="7819" w:type="dxa"/>
          </w:tcPr>
          <w:p w14:paraId="7142CD29" w14:textId="77777777" w:rsidR="00FC259A" w:rsidRPr="00FC259A" w:rsidRDefault="00FC259A" w:rsidP="00FC259A"/>
        </w:tc>
      </w:tr>
      <w:tr w:rsidR="00FC259A" w14:paraId="7481BC04" w14:textId="77777777" w:rsidTr="008E2737">
        <w:tc>
          <w:tcPr>
            <w:tcW w:w="2616" w:type="dxa"/>
          </w:tcPr>
          <w:p w14:paraId="79DBFC00" w14:textId="77777777" w:rsidR="00FC259A" w:rsidRPr="00FC259A" w:rsidRDefault="008E2737" w:rsidP="008E2737">
            <w:r>
              <w:t xml:space="preserve">Cell or Home </w:t>
            </w:r>
            <w:r w:rsidR="00FC259A" w:rsidRPr="00FC259A">
              <w:t>Phone:</w:t>
            </w:r>
          </w:p>
        </w:tc>
        <w:tc>
          <w:tcPr>
            <w:tcW w:w="7819" w:type="dxa"/>
          </w:tcPr>
          <w:p w14:paraId="075F77C0" w14:textId="77777777" w:rsidR="00FC259A" w:rsidRPr="00FC259A" w:rsidRDefault="00FC259A" w:rsidP="00FC259A"/>
        </w:tc>
      </w:tr>
      <w:tr w:rsidR="00FC259A" w14:paraId="0C576591" w14:textId="77777777" w:rsidTr="008E2737">
        <w:tc>
          <w:tcPr>
            <w:tcW w:w="2616" w:type="dxa"/>
          </w:tcPr>
          <w:p w14:paraId="3016D94B" w14:textId="77777777" w:rsidR="00FC259A" w:rsidRPr="00FC259A" w:rsidRDefault="00FC259A" w:rsidP="00FC259A">
            <w:r w:rsidRPr="00FC259A">
              <w:t>Email:</w:t>
            </w:r>
          </w:p>
        </w:tc>
        <w:tc>
          <w:tcPr>
            <w:tcW w:w="7819" w:type="dxa"/>
          </w:tcPr>
          <w:p w14:paraId="779AE530" w14:textId="77777777" w:rsidR="00FC259A" w:rsidRPr="00FC259A" w:rsidRDefault="00FC259A" w:rsidP="00FC259A"/>
        </w:tc>
      </w:tr>
      <w:tr w:rsidR="00FC259A" w14:paraId="334B547E" w14:textId="77777777" w:rsidTr="008E2737">
        <w:tc>
          <w:tcPr>
            <w:tcW w:w="2616" w:type="dxa"/>
            <w:shd w:val="clear" w:color="auto" w:fill="000000" w:themeFill="text1"/>
          </w:tcPr>
          <w:p w14:paraId="0FE01A5C" w14:textId="77777777" w:rsidR="00FC259A" w:rsidRPr="00FC259A" w:rsidRDefault="00FC259A" w:rsidP="00FC259A"/>
        </w:tc>
        <w:tc>
          <w:tcPr>
            <w:tcW w:w="7819" w:type="dxa"/>
            <w:shd w:val="clear" w:color="auto" w:fill="000000" w:themeFill="text1"/>
          </w:tcPr>
          <w:p w14:paraId="235FF51E" w14:textId="77777777" w:rsidR="00FC259A" w:rsidRPr="00FC259A" w:rsidRDefault="00FC259A" w:rsidP="00FC259A"/>
        </w:tc>
      </w:tr>
      <w:tr w:rsidR="00FC259A" w14:paraId="501B990A" w14:textId="77777777" w:rsidTr="008E2737">
        <w:tc>
          <w:tcPr>
            <w:tcW w:w="2616" w:type="dxa"/>
          </w:tcPr>
          <w:p w14:paraId="6BF54262" w14:textId="77777777" w:rsidR="00CE6981" w:rsidRDefault="00FC259A" w:rsidP="00CE6981">
            <w:r>
              <w:t>Brief background of contestant(s)</w:t>
            </w:r>
            <w:r w:rsidR="00CE6981">
              <w:t>:</w:t>
            </w:r>
          </w:p>
          <w:p w14:paraId="3B0096EC" w14:textId="77777777" w:rsidR="00CE6981" w:rsidRPr="00FC259A" w:rsidRDefault="00CE6981" w:rsidP="00CE6981"/>
        </w:tc>
        <w:tc>
          <w:tcPr>
            <w:tcW w:w="7819" w:type="dxa"/>
          </w:tcPr>
          <w:p w14:paraId="20AAB62D" w14:textId="77777777" w:rsidR="00CE6981" w:rsidRPr="00FC259A" w:rsidRDefault="00CE6981" w:rsidP="00CE6981"/>
        </w:tc>
      </w:tr>
      <w:tr w:rsidR="00CE6981" w14:paraId="620E14C8" w14:textId="77777777" w:rsidTr="008E2737">
        <w:tc>
          <w:tcPr>
            <w:tcW w:w="2616" w:type="dxa"/>
          </w:tcPr>
          <w:p w14:paraId="4DCAF36B" w14:textId="77777777" w:rsidR="00CE6981" w:rsidRDefault="00CE6981" w:rsidP="00CE6981">
            <w:r>
              <w:t>Describe talent:</w:t>
            </w:r>
          </w:p>
        </w:tc>
        <w:tc>
          <w:tcPr>
            <w:tcW w:w="7819" w:type="dxa"/>
          </w:tcPr>
          <w:p w14:paraId="7DE92117" w14:textId="77777777" w:rsidR="00CE6981" w:rsidRPr="00CE6981" w:rsidRDefault="00CE6981" w:rsidP="00CE6981">
            <w:pPr>
              <w:rPr>
                <w:b/>
              </w:rPr>
            </w:pPr>
            <w:r w:rsidRPr="00CE6981">
              <w:rPr>
                <w:b/>
              </w:rPr>
              <w:t>Talent:</w:t>
            </w:r>
          </w:p>
          <w:p w14:paraId="73A76BA9" w14:textId="77777777" w:rsidR="00CE6981" w:rsidRDefault="00CE6981" w:rsidP="00CE6981">
            <w:pPr>
              <w:rPr>
                <w:b/>
              </w:rPr>
            </w:pPr>
            <w:r>
              <w:t xml:space="preserve">(ex. Sing, dance, piano, speech, trumpet, guitar, puppet show, magic, </w:t>
            </w:r>
            <w:proofErr w:type="spellStart"/>
            <w:r>
              <w:t>etc</w:t>
            </w:r>
            <w:proofErr w:type="spellEnd"/>
            <w:r>
              <w:t>)</w:t>
            </w:r>
            <w:r w:rsidRPr="00CE6981">
              <w:rPr>
                <w:b/>
              </w:rPr>
              <w:t>:</w:t>
            </w:r>
          </w:p>
          <w:p w14:paraId="78DA196B" w14:textId="77777777" w:rsidR="00CE6981" w:rsidRDefault="00CE6981" w:rsidP="00CE6981">
            <w:r>
              <w:rPr>
                <w:b/>
              </w:rPr>
              <w:t>Title:</w:t>
            </w:r>
          </w:p>
        </w:tc>
      </w:tr>
      <w:tr w:rsidR="00E12886" w14:paraId="25DB97DB" w14:textId="77777777" w:rsidTr="008E2737">
        <w:tc>
          <w:tcPr>
            <w:tcW w:w="2616" w:type="dxa"/>
          </w:tcPr>
          <w:p w14:paraId="514020AF" w14:textId="5738B53A" w:rsidR="00E12886" w:rsidRDefault="00E12886" w:rsidP="00FC259A">
            <w:r>
              <w:t xml:space="preserve">Sound system </w:t>
            </w:r>
            <w:r w:rsidR="001E4605">
              <w:t>with audio connection</w:t>
            </w:r>
            <w:r>
              <w:t xml:space="preserve">, a microphone and a piano are provided. I’d like to use: </w:t>
            </w:r>
          </w:p>
        </w:tc>
        <w:tc>
          <w:tcPr>
            <w:tcW w:w="7819" w:type="dxa"/>
          </w:tcPr>
          <w:p w14:paraId="4448FE1A" w14:textId="65B12080" w:rsidR="001E4605" w:rsidRDefault="001E4605" w:rsidP="00E12886">
            <w:pPr>
              <w:pStyle w:val="ListParagraph"/>
              <w:numPr>
                <w:ilvl w:val="0"/>
                <w:numId w:val="3"/>
              </w:numPr>
            </w:pPr>
            <w:r>
              <w:t>Audio connection</w:t>
            </w:r>
          </w:p>
          <w:p w14:paraId="4AEB3AB8" w14:textId="360A4D6C" w:rsidR="00E12886" w:rsidRDefault="00E12886" w:rsidP="00E12886">
            <w:pPr>
              <w:pStyle w:val="ListParagraph"/>
              <w:numPr>
                <w:ilvl w:val="0"/>
                <w:numId w:val="3"/>
              </w:numPr>
            </w:pPr>
            <w:r>
              <w:t>Piano</w:t>
            </w:r>
          </w:p>
          <w:p w14:paraId="3D387FA8" w14:textId="77777777" w:rsidR="00E12886" w:rsidRDefault="00E12886" w:rsidP="00E12886">
            <w:pPr>
              <w:pStyle w:val="ListParagraph"/>
              <w:numPr>
                <w:ilvl w:val="0"/>
                <w:numId w:val="3"/>
              </w:numPr>
            </w:pPr>
            <w:r>
              <w:t>Microphone</w:t>
            </w:r>
          </w:p>
          <w:p w14:paraId="3B862F91" w14:textId="77777777" w:rsidR="00E12886" w:rsidRPr="00FC259A" w:rsidRDefault="00E12886" w:rsidP="00E12886">
            <w:pPr>
              <w:pStyle w:val="ListParagraph"/>
              <w:numPr>
                <w:ilvl w:val="0"/>
                <w:numId w:val="3"/>
              </w:numPr>
            </w:pPr>
            <w:r>
              <w:t>None</w:t>
            </w:r>
          </w:p>
        </w:tc>
      </w:tr>
      <w:tr w:rsidR="00FC259A" w14:paraId="6792E2B1" w14:textId="77777777" w:rsidTr="008E2737">
        <w:tc>
          <w:tcPr>
            <w:tcW w:w="2616" w:type="dxa"/>
          </w:tcPr>
          <w:p w14:paraId="745D7FA7" w14:textId="77777777" w:rsidR="00FC259A" w:rsidRDefault="00FC259A" w:rsidP="00FC259A">
            <w:r>
              <w:t>I/we would like to compete in the following division (please select only one):</w:t>
            </w:r>
          </w:p>
          <w:p w14:paraId="41F7145E" w14:textId="77777777" w:rsidR="00FC259A" w:rsidRDefault="00FC259A" w:rsidP="00FC259A"/>
        </w:tc>
        <w:tc>
          <w:tcPr>
            <w:tcW w:w="7819" w:type="dxa"/>
          </w:tcPr>
          <w:p w14:paraId="3ED526CD" w14:textId="77777777" w:rsidR="008E2737" w:rsidRDefault="008E2737" w:rsidP="008E2737">
            <w:pPr>
              <w:rPr>
                <w:rStyle w:val="Hyperlink"/>
                <w:i/>
              </w:rPr>
            </w:pPr>
            <w:r w:rsidRPr="00FC259A">
              <w:rPr>
                <w:i/>
              </w:rPr>
              <w:t xml:space="preserve">See rules at </w:t>
            </w:r>
            <w:hyperlink r:id="rId5" w:history="1">
              <w:r w:rsidRPr="00FC259A">
                <w:rPr>
                  <w:rStyle w:val="Hyperlink"/>
                  <w:i/>
                </w:rPr>
                <w:t>www.polkcountyfair.com</w:t>
              </w:r>
            </w:hyperlink>
          </w:p>
          <w:p w14:paraId="123E5959" w14:textId="77777777" w:rsidR="00FC259A" w:rsidRDefault="00E12886" w:rsidP="00FC259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Pre</w:t>
            </w:r>
            <w:r w:rsidR="00FC259A">
              <w:t>Teen</w:t>
            </w:r>
            <w:proofErr w:type="spellEnd"/>
            <w:r w:rsidR="00FC259A">
              <w:t xml:space="preserve"> (12 and under)</w:t>
            </w:r>
          </w:p>
          <w:p w14:paraId="7CF65AC2" w14:textId="77777777" w:rsidR="00FC259A" w:rsidRDefault="00FC259A" w:rsidP="00FC259A">
            <w:pPr>
              <w:pStyle w:val="ListParagraph"/>
              <w:numPr>
                <w:ilvl w:val="0"/>
                <w:numId w:val="2"/>
              </w:numPr>
            </w:pPr>
            <w:r>
              <w:t>Teen (13-18 Years)</w:t>
            </w:r>
          </w:p>
          <w:p w14:paraId="1204C3DC" w14:textId="77777777" w:rsidR="00FC259A" w:rsidRDefault="00FC259A" w:rsidP="00FC259A">
            <w:pPr>
              <w:pStyle w:val="ListParagraph"/>
              <w:numPr>
                <w:ilvl w:val="0"/>
                <w:numId w:val="2"/>
              </w:numPr>
            </w:pPr>
            <w:r>
              <w:t>Open Class (any age)</w:t>
            </w:r>
          </w:p>
          <w:p w14:paraId="5BDA7A4E" w14:textId="77777777" w:rsidR="00FC259A" w:rsidRPr="00FC259A" w:rsidRDefault="00FC259A" w:rsidP="00FC259A"/>
        </w:tc>
      </w:tr>
    </w:tbl>
    <w:p w14:paraId="090F90C6" w14:textId="64CCD6FB" w:rsidR="00FC6769" w:rsidRDefault="00FC259A" w:rsidP="00FC6769">
      <w:r>
        <w:t xml:space="preserve">First place winners advance to the Minnesota State Fair County Fair Amateur Talent Contest. </w:t>
      </w:r>
      <w:r w:rsidR="00B4497F">
        <w:t xml:space="preserve">Are you able to perform at the MN State Fair? </w:t>
      </w:r>
      <w:r w:rsidR="00CC7D63">
        <w:t>Dates will be end of August</w:t>
      </w:r>
      <w:r w:rsidR="00FC6769" w:rsidRPr="00CB04D5">
        <w:t xml:space="preserve">. Exact dates will be confirmed upon winning.   </w:t>
      </w:r>
      <w:r>
        <w:tab/>
      </w:r>
      <w:r>
        <w:tab/>
      </w:r>
      <w:r>
        <w:tab/>
      </w:r>
      <w:r w:rsidR="008E2737">
        <w:tab/>
      </w:r>
      <w:r w:rsidR="008E2737">
        <w:tab/>
      </w:r>
      <w:r w:rsidR="008E2737">
        <w:tab/>
      </w:r>
      <w:r w:rsidR="008E2737">
        <w:tab/>
      </w:r>
      <w:r w:rsidR="008E2737">
        <w:tab/>
      </w:r>
      <w:r w:rsidR="008E2737">
        <w:tab/>
      </w:r>
      <w:r w:rsidR="00CE6981">
        <w:tab/>
      </w:r>
      <w:r w:rsidR="00186455">
        <w:tab/>
      </w:r>
      <w:r w:rsidR="00186455">
        <w:tab/>
      </w:r>
      <w:r w:rsidR="00186455">
        <w:tab/>
      </w:r>
      <w:r w:rsidR="00FC6769" w:rsidRPr="00CB04D5">
        <w:t>Yes     No</w:t>
      </w:r>
    </w:p>
    <w:p w14:paraId="3531A1B2" w14:textId="77777777" w:rsidR="00FC6769" w:rsidRPr="008E2737" w:rsidRDefault="00FC6769" w:rsidP="00FC6769">
      <w:pPr>
        <w:rPr>
          <w:sz w:val="16"/>
          <w:szCs w:val="16"/>
        </w:rPr>
      </w:pPr>
    </w:p>
    <w:p w14:paraId="4C14F21F" w14:textId="77777777" w:rsidR="00FC6769" w:rsidRDefault="00FC6769" w:rsidP="00FC6769">
      <w:r>
        <w:t xml:space="preserve">Have you (or your group) ever performed the above talent as a paid professional?  </w:t>
      </w:r>
      <w:r w:rsidR="008E2737">
        <w:tab/>
      </w:r>
      <w:r>
        <w:t>Yes</w:t>
      </w:r>
      <w:r>
        <w:tab/>
        <w:t xml:space="preserve">No </w:t>
      </w:r>
    </w:p>
    <w:p w14:paraId="5A995B8A" w14:textId="77777777" w:rsidR="00FC6769" w:rsidRDefault="00FC6769" w:rsidP="00CE6981">
      <w:pPr>
        <w:ind w:firstLine="720"/>
      </w:pPr>
      <w:r>
        <w:t>If yes, please describe:</w:t>
      </w:r>
    </w:p>
    <w:p w14:paraId="78C1E467" w14:textId="77777777" w:rsidR="00FB4491" w:rsidRPr="008E2737" w:rsidRDefault="00FB4491" w:rsidP="00FC6769">
      <w:pPr>
        <w:rPr>
          <w:sz w:val="16"/>
          <w:szCs w:val="16"/>
        </w:rPr>
      </w:pPr>
    </w:p>
    <w:p w14:paraId="41644D23" w14:textId="77777777" w:rsidR="00FC6769" w:rsidRPr="008E2737" w:rsidRDefault="00FC6769" w:rsidP="00FC6769">
      <w:pPr>
        <w:rPr>
          <w:i/>
        </w:rPr>
      </w:pPr>
      <w:r>
        <w:t xml:space="preserve">Promotional photos will be taken. By signing </w:t>
      </w:r>
      <w:proofErr w:type="gramStart"/>
      <w:r>
        <w:t>below</w:t>
      </w:r>
      <w:proofErr w:type="gramEnd"/>
      <w:r>
        <w:t xml:space="preserve"> you agree to the following:</w:t>
      </w:r>
      <w:r w:rsidR="008E2737">
        <w:t xml:space="preserve"> </w:t>
      </w:r>
      <w:r>
        <w:t>“</w:t>
      </w:r>
      <w:r w:rsidRPr="008E2737">
        <w:rPr>
          <w:i/>
        </w:rPr>
        <w:t>I give permission for any photos of my/our act to be used by the Polk</w:t>
      </w:r>
      <w:r w:rsidR="00CE6981">
        <w:rPr>
          <w:i/>
        </w:rPr>
        <w:t xml:space="preserve"> County Fair and/or local media,</w:t>
      </w:r>
      <w:r w:rsidRPr="008E2737">
        <w:rPr>
          <w:i/>
        </w:rPr>
        <w:t xml:space="preserve"> both on and off the internet</w:t>
      </w:r>
      <w:r w:rsidR="00CE6981">
        <w:rPr>
          <w:i/>
        </w:rPr>
        <w:t>,</w:t>
      </w:r>
      <w:r w:rsidRPr="008E2737">
        <w:rPr>
          <w:i/>
        </w:rPr>
        <w:t xml:space="preserve"> without compensation, provided the photos are used for promotional and news only.”</w:t>
      </w:r>
    </w:p>
    <w:p w14:paraId="3FF00C29" w14:textId="77777777" w:rsidR="00FC6769" w:rsidRPr="008E2737" w:rsidRDefault="00FC6769" w:rsidP="00FC6769">
      <w:pPr>
        <w:rPr>
          <w:sz w:val="16"/>
          <w:szCs w:val="16"/>
        </w:rPr>
      </w:pPr>
    </w:p>
    <w:p w14:paraId="770F4F91" w14:textId="77777777" w:rsidR="00FC6769" w:rsidRDefault="00FC6769" w:rsidP="00FC6769">
      <w:r>
        <w:t>I acknowledge that I have read the rules and agree to abide by them.</w:t>
      </w:r>
    </w:p>
    <w:p w14:paraId="216C633E" w14:textId="77777777" w:rsidR="00FC6769" w:rsidRDefault="00FC6769" w:rsidP="00FC6769"/>
    <w:p w14:paraId="5627F4D9" w14:textId="77777777" w:rsidR="00FC6769" w:rsidRDefault="00FC6769" w:rsidP="00FC6769">
      <w:r>
        <w:t>___________________________________________</w:t>
      </w:r>
      <w:r>
        <w:tab/>
      </w:r>
      <w:r>
        <w:tab/>
      </w:r>
      <w:r>
        <w:tab/>
        <w:t>______________</w:t>
      </w:r>
    </w:p>
    <w:p w14:paraId="55E912EE" w14:textId="77777777" w:rsidR="00FC6769" w:rsidRDefault="00FC6769" w:rsidP="00FC6769">
      <w:r>
        <w:t>Signature of Contestant/Contact Person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9881617" w14:textId="77777777" w:rsidR="00FC6769" w:rsidRDefault="00FC6769" w:rsidP="00FC6769">
      <w:r>
        <w:t xml:space="preserve">(If under 18, Parent or Legal Guardian) </w:t>
      </w:r>
      <w:r w:rsidRPr="00354852">
        <w:rPr>
          <w:i/>
        </w:rPr>
        <w:t>(Email submission of this form is considered signed)</w:t>
      </w:r>
    </w:p>
    <w:p w14:paraId="24C46432" w14:textId="77777777" w:rsidR="00FC6769" w:rsidRPr="00B4497F" w:rsidRDefault="00FC6769" w:rsidP="00FC6769">
      <w:pPr>
        <w:rPr>
          <w:sz w:val="16"/>
          <w:szCs w:val="16"/>
        </w:rPr>
      </w:pPr>
    </w:p>
    <w:p w14:paraId="1D44A4F6" w14:textId="77777777" w:rsidR="00FC6769" w:rsidRDefault="00FC6769" w:rsidP="00CE6981">
      <w:r w:rsidRPr="00B4497F">
        <w:rPr>
          <w:b/>
          <w:i/>
        </w:rPr>
        <w:t>Return this form</w:t>
      </w:r>
      <w:r w:rsidR="00354852">
        <w:rPr>
          <w:b/>
          <w:i/>
        </w:rPr>
        <w:t xml:space="preserve"> </w:t>
      </w:r>
      <w:r w:rsidRPr="00B4497F">
        <w:rPr>
          <w:b/>
          <w:i/>
        </w:rPr>
        <w:t>to:</w:t>
      </w:r>
      <w:r w:rsidR="008E2737" w:rsidRPr="00B4497F">
        <w:rPr>
          <w:b/>
          <w:i/>
        </w:rPr>
        <w:t xml:space="preserve"> </w:t>
      </w:r>
      <w:hyperlink r:id="rId6" w:history="1">
        <w:r w:rsidRPr="00B4497F">
          <w:rPr>
            <w:rStyle w:val="Hyperlink"/>
            <w:b/>
            <w:i/>
          </w:rPr>
          <w:t>polkcountytalentshow@yahoo.com</w:t>
        </w:r>
      </w:hyperlink>
      <w:r w:rsidRPr="00B4497F">
        <w:rPr>
          <w:b/>
          <w:i/>
        </w:rPr>
        <w:t xml:space="preserve"> </w:t>
      </w:r>
      <w:r w:rsidR="00354852">
        <w:rPr>
          <w:b/>
          <w:i/>
        </w:rPr>
        <w:t xml:space="preserve">| </w:t>
      </w:r>
      <w:r w:rsidR="00CE6981">
        <w:rPr>
          <w:b/>
          <w:i/>
        </w:rPr>
        <w:t>Questions? S</w:t>
      </w:r>
      <w:r w:rsidR="008E2737" w:rsidRPr="00B4497F">
        <w:rPr>
          <w:b/>
          <w:i/>
        </w:rPr>
        <w:t>arah Reese 218-349-0457</w:t>
      </w:r>
      <w:r w:rsidRPr="00B4497F">
        <w:rPr>
          <w:b/>
          <w:i/>
        </w:rPr>
        <w:t xml:space="preserve"> </w:t>
      </w:r>
      <w:r w:rsidR="00CC7D63">
        <w:rPr>
          <w:b/>
          <w:i/>
        </w:rPr>
        <w:t>(call or text)</w:t>
      </w:r>
    </w:p>
    <w:sectPr w:rsidR="00FC6769" w:rsidSect="00E12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937"/>
    <w:multiLevelType w:val="hybridMultilevel"/>
    <w:tmpl w:val="24624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21F9"/>
    <w:multiLevelType w:val="hybridMultilevel"/>
    <w:tmpl w:val="F9001C20"/>
    <w:lvl w:ilvl="0" w:tplc="9086FF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1B7"/>
    <w:multiLevelType w:val="hybridMultilevel"/>
    <w:tmpl w:val="3CB093B2"/>
    <w:lvl w:ilvl="0" w:tplc="9086FF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1931">
    <w:abstractNumId w:val="0"/>
  </w:num>
  <w:num w:numId="2" w16cid:durableId="650907883">
    <w:abstractNumId w:val="2"/>
  </w:num>
  <w:num w:numId="3" w16cid:durableId="87196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69"/>
    <w:rsid w:val="00186455"/>
    <w:rsid w:val="001877D2"/>
    <w:rsid w:val="001E4605"/>
    <w:rsid w:val="002B7644"/>
    <w:rsid w:val="00354852"/>
    <w:rsid w:val="003D6E48"/>
    <w:rsid w:val="00417E46"/>
    <w:rsid w:val="00421527"/>
    <w:rsid w:val="00541FCD"/>
    <w:rsid w:val="005F334B"/>
    <w:rsid w:val="006A5C63"/>
    <w:rsid w:val="006E2722"/>
    <w:rsid w:val="00796B29"/>
    <w:rsid w:val="007A347A"/>
    <w:rsid w:val="007A716C"/>
    <w:rsid w:val="008C3677"/>
    <w:rsid w:val="008E2737"/>
    <w:rsid w:val="00A045A4"/>
    <w:rsid w:val="00B4497F"/>
    <w:rsid w:val="00CB04D5"/>
    <w:rsid w:val="00CC7D63"/>
    <w:rsid w:val="00CE6981"/>
    <w:rsid w:val="00D6166C"/>
    <w:rsid w:val="00E12886"/>
    <w:rsid w:val="00E12B1E"/>
    <w:rsid w:val="00FB4491"/>
    <w:rsid w:val="00FC259A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074EF"/>
  <w15:docId w15:val="{715B9DAB-EB5C-4499-8211-17150BB4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7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6769"/>
    <w:rPr>
      <w:color w:val="0000FF"/>
      <w:u w:val="single"/>
    </w:rPr>
  </w:style>
  <w:style w:type="table" w:styleId="TableGrid">
    <w:name w:val="Table Grid"/>
    <w:basedOn w:val="TableNormal"/>
    <w:rsid w:val="00FC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kcountytalentshow@yahoo.com" TargetMode="External"/><Relationship Id="rId5" Type="http://schemas.openxmlformats.org/officeDocument/2006/relationships/hyperlink" Target="http://www.polkcountyfa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Polk County’s Got Talent</vt:lpstr>
    </vt:vector>
  </TitlesOfParts>
  <Company>Hewlett-Packard</Company>
  <LinksUpToDate>false</LinksUpToDate>
  <CharactersWithSpaces>1813</CharactersWithSpaces>
  <SharedDoc>false</SharedDoc>
  <HLinks>
    <vt:vector size="18" baseType="variant">
      <vt:variant>
        <vt:i4>7929924</vt:i4>
      </vt:variant>
      <vt:variant>
        <vt:i4>6</vt:i4>
      </vt:variant>
      <vt:variant>
        <vt:i4>0</vt:i4>
      </vt:variant>
      <vt:variant>
        <vt:i4>5</vt:i4>
      </vt:variant>
      <vt:variant>
        <vt:lpwstr>mailto:polkcountytalentshow@yahoo.com</vt:lpwstr>
      </vt:variant>
      <vt:variant>
        <vt:lpwstr/>
      </vt:variant>
      <vt:variant>
        <vt:i4>7929924</vt:i4>
      </vt:variant>
      <vt:variant>
        <vt:i4>3</vt:i4>
      </vt:variant>
      <vt:variant>
        <vt:i4>0</vt:i4>
      </vt:variant>
      <vt:variant>
        <vt:i4>5</vt:i4>
      </vt:variant>
      <vt:variant>
        <vt:lpwstr>mailto:polkcountytalentshow@yahoo.com</vt:lpwstr>
      </vt:variant>
      <vt:variant>
        <vt:lpwstr/>
      </vt:variant>
      <vt:variant>
        <vt:i4>3407921</vt:i4>
      </vt:variant>
      <vt:variant>
        <vt:i4>0</vt:i4>
      </vt:variant>
      <vt:variant>
        <vt:i4>0</vt:i4>
      </vt:variant>
      <vt:variant>
        <vt:i4>5</vt:i4>
      </vt:variant>
      <vt:variant>
        <vt:lpwstr>http://www.polkcountyfair.com/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Polk County’s Got Talent</dc:title>
  <dc:creator>Stacy Christianson</dc:creator>
  <cp:lastModifiedBy>Sarah Reese</cp:lastModifiedBy>
  <cp:revision>2</cp:revision>
  <dcterms:created xsi:type="dcterms:W3CDTF">2025-06-30T03:23:00Z</dcterms:created>
  <dcterms:modified xsi:type="dcterms:W3CDTF">2025-06-30T03:23:00Z</dcterms:modified>
</cp:coreProperties>
</file>